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4A" w:rsidRDefault="003F54C8">
      <w:pPr>
        <w:rPr>
          <w:sz w:val="24"/>
          <w:szCs w:val="24"/>
        </w:rPr>
      </w:pPr>
      <w:r>
        <w:rPr>
          <w:sz w:val="24"/>
          <w:szCs w:val="24"/>
        </w:rPr>
        <w:t>Referat fra møte i Sandefjord Rotary Klubb 17. januar 2017:</w:t>
      </w:r>
    </w:p>
    <w:p w:rsidR="003F54C8" w:rsidRDefault="003F54C8">
      <w:pPr>
        <w:rPr>
          <w:sz w:val="24"/>
          <w:szCs w:val="24"/>
        </w:rPr>
      </w:pPr>
    </w:p>
    <w:p w:rsidR="003F54C8" w:rsidRDefault="003F54C8">
      <w:pPr>
        <w:rPr>
          <w:sz w:val="24"/>
          <w:szCs w:val="24"/>
        </w:rPr>
      </w:pPr>
      <w:r>
        <w:rPr>
          <w:sz w:val="24"/>
          <w:szCs w:val="24"/>
        </w:rPr>
        <w:t>President Ragnhild ønsket velkommen, og fikk samtykke til samarbeid med Rotary Øst om kandidat til RYLA-seminar.</w:t>
      </w:r>
    </w:p>
    <w:p w:rsidR="003F54C8" w:rsidRDefault="003F54C8">
      <w:pPr>
        <w:rPr>
          <w:sz w:val="24"/>
          <w:szCs w:val="24"/>
        </w:rPr>
      </w:pPr>
      <w:r>
        <w:rPr>
          <w:sz w:val="24"/>
          <w:szCs w:val="24"/>
        </w:rPr>
        <w:t>3-minutt ved Atle som snakket om tid.</w:t>
      </w:r>
    </w:p>
    <w:p w:rsidR="003F54C8" w:rsidRDefault="003F54C8">
      <w:pPr>
        <w:rPr>
          <w:sz w:val="24"/>
          <w:szCs w:val="24"/>
        </w:rPr>
      </w:pPr>
      <w:r>
        <w:rPr>
          <w:sz w:val="24"/>
          <w:szCs w:val="24"/>
        </w:rPr>
        <w:t xml:space="preserve">Kveldens hovedpost var ur-ego </w:t>
      </w:r>
      <w:bookmarkStart w:id="0" w:name="_GoBack"/>
      <w:bookmarkEnd w:id="0"/>
      <w:r>
        <w:rPr>
          <w:sz w:val="24"/>
          <w:szCs w:val="24"/>
        </w:rPr>
        <w:t>ved Per Fevang, noe han gruet og gledet seg til.</w:t>
      </w:r>
    </w:p>
    <w:p w:rsidR="003F54C8" w:rsidRDefault="003F54C8">
      <w:pPr>
        <w:rPr>
          <w:sz w:val="24"/>
          <w:szCs w:val="24"/>
        </w:rPr>
      </w:pPr>
      <w:r>
        <w:rPr>
          <w:sz w:val="24"/>
          <w:szCs w:val="24"/>
        </w:rPr>
        <w:t>Per ble født</w:t>
      </w:r>
      <w:r w:rsidR="00C32766">
        <w:rPr>
          <w:sz w:val="24"/>
          <w:szCs w:val="24"/>
        </w:rPr>
        <w:t xml:space="preserve"> 20.4.1940</w:t>
      </w:r>
      <w:r>
        <w:rPr>
          <w:sz w:val="24"/>
          <w:szCs w:val="24"/>
        </w:rPr>
        <w:t xml:space="preserve"> på onkelens prestegård i Sigdal, fordi familien, som bodde i Oslo, var evakuert som følge av tyskernes innmarsj og rykter om bombing.  Han vokste opp med to eldre brødre, og gikk først på Ullevål skole, og siden </w:t>
      </w:r>
      <w:proofErr w:type="gramStart"/>
      <w:r>
        <w:rPr>
          <w:sz w:val="24"/>
          <w:szCs w:val="24"/>
        </w:rPr>
        <w:t>på  Nordstrand</w:t>
      </w:r>
      <w:proofErr w:type="gramEnd"/>
      <w:r>
        <w:rPr>
          <w:sz w:val="24"/>
          <w:szCs w:val="24"/>
        </w:rPr>
        <w:t xml:space="preserve"> Høyere.  Der ble han sosialist, og nektet å ta eksamen. Han dro i stedet til sjøs og ble ute ett år.</w:t>
      </w:r>
      <w:r w:rsidR="0010695B">
        <w:rPr>
          <w:sz w:val="24"/>
          <w:szCs w:val="24"/>
        </w:rPr>
        <w:t xml:space="preserve">  Fine opplevelser, men tok til fornuft og tok artium som privatist, og deretter medisinstudier i Utrecht, Nederland.  7 år, og så praksis på </w:t>
      </w:r>
      <w:proofErr w:type="spellStart"/>
      <w:r w:rsidR="0010695B">
        <w:rPr>
          <w:sz w:val="24"/>
          <w:szCs w:val="24"/>
        </w:rPr>
        <w:t>Radium’en</w:t>
      </w:r>
      <w:proofErr w:type="spellEnd"/>
      <w:r w:rsidR="0010695B">
        <w:rPr>
          <w:sz w:val="24"/>
          <w:szCs w:val="24"/>
        </w:rPr>
        <w:t xml:space="preserve"> og i Hammerfest, hvor han traff sin Magnhild.  De har to sønner, også leger, og 4 barnebarn.  Per og Magnhild har også oppdratt to nieser, som mistet sine foreldre tidlig, og disse har gitt dem 3 barnebarn.</w:t>
      </w:r>
    </w:p>
    <w:p w:rsidR="0010695B" w:rsidRDefault="0010695B">
      <w:pPr>
        <w:rPr>
          <w:sz w:val="24"/>
          <w:szCs w:val="24"/>
        </w:rPr>
      </w:pPr>
      <w:r>
        <w:rPr>
          <w:sz w:val="24"/>
          <w:szCs w:val="24"/>
        </w:rPr>
        <w:t>Etter en tid i Oslo, flytter familien til Sandefjord i 1977.  Per vil behandle hele mennesket, og åpner alminnelig privatpraksis.  Tilknytningen til Sandefjord er via moren som var født Hasle.  Med vanlig praksis og legevakt i helgene, hendte det han ble sliten og trøtt, og Per fortalte at han en gang etter et hjemmebesøk hadde lagt fra seg hundre kroner på kommoden</w:t>
      </w:r>
      <w:r w:rsidR="00C32766">
        <w:rPr>
          <w:sz w:val="24"/>
          <w:szCs w:val="24"/>
        </w:rPr>
        <w:t>, men da ropte pasienten: «det er da jeg som skal betale!»</w:t>
      </w:r>
    </w:p>
    <w:p w:rsidR="00C32766" w:rsidRDefault="00C32766">
      <w:pPr>
        <w:rPr>
          <w:sz w:val="24"/>
          <w:szCs w:val="24"/>
        </w:rPr>
      </w:pPr>
      <w:r>
        <w:rPr>
          <w:sz w:val="24"/>
          <w:szCs w:val="24"/>
        </w:rPr>
        <w:t xml:space="preserve">Per hadde utferdstrang, og takket være forståelsesfull kone, kunne han reise ut som Røde Kors-lege til både Filipinene, Pakistan og Etiopia.  Sterke, rike opplevelser.  Senere tilbake til Afrika, til Kenya, i forbindelse med forskning på malaria og bruk av omega 3, forskning initiert ved Jahres fabrikker og direktør Ivar </w:t>
      </w:r>
      <w:proofErr w:type="spellStart"/>
      <w:r>
        <w:rPr>
          <w:sz w:val="24"/>
          <w:szCs w:val="24"/>
        </w:rPr>
        <w:t>Bjørnland</w:t>
      </w:r>
      <w:proofErr w:type="spellEnd"/>
      <w:r>
        <w:rPr>
          <w:sz w:val="24"/>
          <w:szCs w:val="24"/>
        </w:rPr>
        <w:t xml:space="preserve">, tidligere medlem hos oss.  Forskningsresultatene var dessverre noe nedslående.  </w:t>
      </w:r>
      <w:proofErr w:type="gramStart"/>
      <w:r>
        <w:rPr>
          <w:sz w:val="24"/>
          <w:szCs w:val="24"/>
        </w:rPr>
        <w:t>-  Tilbake</w:t>
      </w:r>
      <w:proofErr w:type="gramEnd"/>
      <w:r>
        <w:rPr>
          <w:sz w:val="24"/>
          <w:szCs w:val="24"/>
        </w:rPr>
        <w:t xml:space="preserve"> til allmenn-praksis, men blir også trukket inn i teamet ved Nygård Sykehjem som forestår palliativ behandling.  Her berømmet han for øvrig presten Vincent Hagerups rolle</w:t>
      </w:r>
      <w:r w:rsidR="009D76BC">
        <w:rPr>
          <w:sz w:val="24"/>
          <w:szCs w:val="24"/>
        </w:rPr>
        <w:t>.</w:t>
      </w:r>
    </w:p>
    <w:p w:rsidR="009D76BC" w:rsidRDefault="009D76BC">
      <w:pPr>
        <w:rPr>
          <w:sz w:val="24"/>
          <w:szCs w:val="24"/>
        </w:rPr>
      </w:pPr>
      <w:r>
        <w:rPr>
          <w:sz w:val="24"/>
          <w:szCs w:val="24"/>
        </w:rPr>
        <w:t>Per, som nå er pensjonist, er en aktiv mann med stor interesse og engasjement for klassisk musikk, seiling, trebåter, han har hytte, og han spiller fortsatt tennis to ganger i uken.</w:t>
      </w:r>
    </w:p>
    <w:p w:rsidR="009D76BC" w:rsidRDefault="009D76BC">
      <w:pPr>
        <w:rPr>
          <w:sz w:val="24"/>
          <w:szCs w:val="24"/>
        </w:rPr>
      </w:pPr>
      <w:r>
        <w:rPr>
          <w:sz w:val="24"/>
          <w:szCs w:val="24"/>
        </w:rPr>
        <w:t>Rotarymedlem siden 1985, et medlemskap som har gitt ham mye.</w:t>
      </w:r>
    </w:p>
    <w:p w:rsidR="009D76BC" w:rsidRDefault="009D76BC">
      <w:pPr>
        <w:rPr>
          <w:sz w:val="24"/>
          <w:szCs w:val="24"/>
        </w:rPr>
      </w:pPr>
    </w:p>
    <w:p w:rsidR="009D76BC" w:rsidRPr="003F54C8" w:rsidRDefault="009D76BC">
      <w:pPr>
        <w:rPr>
          <w:sz w:val="24"/>
          <w:szCs w:val="24"/>
        </w:rPr>
      </w:pPr>
      <w:r>
        <w:rPr>
          <w:sz w:val="24"/>
          <w:szCs w:val="24"/>
        </w:rPr>
        <w:t>Ref. v/Atle Sandberg</w:t>
      </w:r>
    </w:p>
    <w:sectPr w:rsidR="009D76BC" w:rsidRPr="003F5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A8"/>
    <w:rsid w:val="0010695B"/>
    <w:rsid w:val="003F54C8"/>
    <w:rsid w:val="006A2E4A"/>
    <w:rsid w:val="009D76BC"/>
    <w:rsid w:val="00C32766"/>
    <w:rsid w:val="00CA09A8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Fylkeskommune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Vestfold Fylkeskommune</dc:creator>
  <cp:lastModifiedBy>Jørgen Holm</cp:lastModifiedBy>
  <cp:revision>2</cp:revision>
  <dcterms:created xsi:type="dcterms:W3CDTF">2018-01-23T07:42:00Z</dcterms:created>
  <dcterms:modified xsi:type="dcterms:W3CDTF">2018-01-23T07:42:00Z</dcterms:modified>
</cp:coreProperties>
</file>